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42"/>
        <w:gridCol w:w="1701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30" w:type="dxa"/>
          </w:tcPr>
          <w:p w:rsidR="00000000" w:rsidRDefault="00A1143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Società</w:t>
            </w:r>
          </w:p>
        </w:tc>
        <w:tc>
          <w:tcPr>
            <w:tcW w:w="1842" w:type="dxa"/>
          </w:tcPr>
          <w:p w:rsidR="00000000" w:rsidRDefault="00A1143B">
            <w:pPr>
              <w:jc w:val="center"/>
              <w:rPr>
                <w:b/>
              </w:rPr>
            </w:pPr>
            <w:r>
              <w:rPr>
                <w:b/>
              </w:rPr>
              <w:t>Indirizzo1</w:t>
            </w:r>
          </w:p>
        </w:tc>
        <w:tc>
          <w:tcPr>
            <w:tcW w:w="1701" w:type="dxa"/>
          </w:tcPr>
          <w:p w:rsidR="00000000" w:rsidRDefault="00A1143B">
            <w:pPr>
              <w:jc w:val="center"/>
              <w:rPr>
                <w:b/>
              </w:rPr>
            </w:pPr>
            <w:r>
              <w:rPr>
                <w:b/>
              </w:rPr>
              <w:t>Città</w:t>
            </w:r>
          </w:p>
        </w:tc>
        <w:tc>
          <w:tcPr>
            <w:tcW w:w="1134" w:type="dxa"/>
          </w:tcPr>
          <w:p w:rsidR="00000000" w:rsidRDefault="00A1143B">
            <w:pPr>
              <w:jc w:val="center"/>
              <w:rPr>
                <w:b/>
              </w:rPr>
            </w:pPr>
            <w:r>
              <w:rPr>
                <w:b/>
              </w:rPr>
              <w:t>Provincia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A1143B">
            <w:r>
              <w:t>Colombo e Figlio</w:t>
            </w:r>
          </w:p>
        </w:tc>
        <w:tc>
          <w:tcPr>
            <w:tcW w:w="1842" w:type="dxa"/>
          </w:tcPr>
          <w:p w:rsidR="00000000" w:rsidRDefault="00A1143B">
            <w:r>
              <w:t>Via Roma 3</w:t>
            </w:r>
          </w:p>
        </w:tc>
        <w:tc>
          <w:tcPr>
            <w:tcW w:w="1701" w:type="dxa"/>
          </w:tcPr>
          <w:p w:rsidR="00000000" w:rsidRDefault="00A1143B">
            <w:r>
              <w:t>Chiavari</w:t>
            </w:r>
          </w:p>
        </w:tc>
        <w:tc>
          <w:tcPr>
            <w:tcW w:w="1134" w:type="dxa"/>
          </w:tcPr>
          <w:p w:rsidR="00000000" w:rsidRDefault="00A1143B">
            <w:r>
              <w:t>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A1143B">
            <w:r>
              <w:t>S.C.S.</w:t>
            </w:r>
          </w:p>
        </w:tc>
        <w:tc>
          <w:tcPr>
            <w:tcW w:w="1842" w:type="dxa"/>
          </w:tcPr>
          <w:p w:rsidR="00000000" w:rsidRDefault="00A1143B">
            <w:r>
              <w:t>Via della Stazione 3</w:t>
            </w:r>
          </w:p>
        </w:tc>
        <w:tc>
          <w:tcPr>
            <w:tcW w:w="1701" w:type="dxa"/>
          </w:tcPr>
          <w:p w:rsidR="00000000" w:rsidRDefault="00A1143B">
            <w:r>
              <w:t>Bari</w:t>
            </w:r>
          </w:p>
        </w:tc>
        <w:tc>
          <w:tcPr>
            <w:tcW w:w="1134" w:type="dxa"/>
          </w:tcPr>
          <w:p w:rsidR="00000000" w:rsidRDefault="00A1143B">
            <w:r>
              <w:t>BA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A1143B">
            <w:proofErr w:type="spellStart"/>
            <w:r>
              <w:t>Infor</w:t>
            </w:r>
            <w:proofErr w:type="spellEnd"/>
          </w:p>
        </w:tc>
        <w:tc>
          <w:tcPr>
            <w:tcW w:w="1842" w:type="dxa"/>
          </w:tcPr>
          <w:p w:rsidR="00000000" w:rsidRDefault="00A1143B">
            <w:r>
              <w:t xml:space="preserve">Piazza </w:t>
            </w:r>
            <w:proofErr w:type="spellStart"/>
            <w:r>
              <w:t>G.Garibaldi</w:t>
            </w:r>
            <w:proofErr w:type="spellEnd"/>
            <w:r>
              <w:t xml:space="preserve"> 7</w:t>
            </w:r>
          </w:p>
        </w:tc>
        <w:tc>
          <w:tcPr>
            <w:tcW w:w="1701" w:type="dxa"/>
          </w:tcPr>
          <w:p w:rsidR="00000000" w:rsidRDefault="00A1143B">
            <w:r>
              <w:t>Vicenza</w:t>
            </w:r>
          </w:p>
        </w:tc>
        <w:tc>
          <w:tcPr>
            <w:tcW w:w="1134" w:type="dxa"/>
          </w:tcPr>
          <w:p w:rsidR="00000000" w:rsidRDefault="00A1143B">
            <w:r>
              <w:t>VI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A1143B">
            <w:r>
              <w:t>Nuova Impianti</w:t>
            </w:r>
          </w:p>
        </w:tc>
        <w:tc>
          <w:tcPr>
            <w:tcW w:w="1842" w:type="dxa"/>
          </w:tcPr>
          <w:p w:rsidR="00000000" w:rsidRDefault="00A1143B">
            <w:r>
              <w:t>Piazza Roma 3</w:t>
            </w:r>
          </w:p>
        </w:tc>
        <w:tc>
          <w:tcPr>
            <w:tcW w:w="1701" w:type="dxa"/>
          </w:tcPr>
          <w:p w:rsidR="00000000" w:rsidRDefault="00A1143B">
            <w:r>
              <w:t xml:space="preserve">Sesto </w:t>
            </w:r>
            <w:proofErr w:type="spellStart"/>
            <w:r>
              <w:t>S.Giovanni</w:t>
            </w:r>
            <w:proofErr w:type="spellEnd"/>
          </w:p>
        </w:tc>
        <w:tc>
          <w:tcPr>
            <w:tcW w:w="1134" w:type="dxa"/>
          </w:tcPr>
          <w:p w:rsidR="00000000" w:rsidRDefault="00A1143B">
            <w:r>
              <w:t>MI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A1143B">
            <w:r>
              <w:t>ERSAG</w:t>
            </w:r>
          </w:p>
        </w:tc>
        <w:tc>
          <w:tcPr>
            <w:tcW w:w="1842" w:type="dxa"/>
          </w:tcPr>
          <w:p w:rsidR="00000000" w:rsidRDefault="00A1143B">
            <w:r>
              <w:t>Via Cristoforo Colombo 25</w:t>
            </w:r>
          </w:p>
        </w:tc>
        <w:tc>
          <w:tcPr>
            <w:tcW w:w="1701" w:type="dxa"/>
          </w:tcPr>
          <w:p w:rsidR="00000000" w:rsidRDefault="00A1143B">
            <w:r>
              <w:t>Alghero</w:t>
            </w:r>
          </w:p>
        </w:tc>
        <w:tc>
          <w:tcPr>
            <w:tcW w:w="1134" w:type="dxa"/>
          </w:tcPr>
          <w:p w:rsidR="00000000" w:rsidRDefault="00A1143B">
            <w:r>
              <w:t>SS</w:t>
            </w:r>
          </w:p>
        </w:tc>
      </w:tr>
    </w:tbl>
    <w:p w:rsidR="00A1143B" w:rsidRDefault="00A1143B"/>
    <w:sectPr w:rsidR="00A1143B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D5"/>
    <w:rsid w:val="004D70D5"/>
    <w:rsid w:val="00A1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0199E-763C-4AE9-BE5E-1FA94551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Società</vt:lpstr>
      <vt:lpstr>Società</vt:lpstr>
    </vt:vector>
  </TitlesOfParts>
  <Company> 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Società</dc:title>
  <dc:subject/>
  <dc:creator>Pezzoni Sergio</dc:creator>
  <cp:keywords/>
  <cp:lastModifiedBy>Guido Mondelli</cp:lastModifiedBy>
  <cp:revision>2</cp:revision>
  <dcterms:created xsi:type="dcterms:W3CDTF">2022-02-16T23:32:00Z</dcterms:created>
  <dcterms:modified xsi:type="dcterms:W3CDTF">2022-02-16T23:32:00Z</dcterms:modified>
</cp:coreProperties>
</file>